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C8" w:rsidRDefault="009F14C8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89A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>График приём</w:t>
      </w:r>
      <w:r w:rsidR="009F14C8">
        <w:rPr>
          <w:rFonts w:ascii="Times New Roman" w:hAnsi="Times New Roman" w:cs="Times New Roman"/>
          <w:b/>
          <w:sz w:val="32"/>
          <w:szCs w:val="32"/>
        </w:rPr>
        <w:t>ов</w:t>
      </w:r>
      <w:r w:rsidRPr="00BA67E8">
        <w:rPr>
          <w:rFonts w:ascii="Times New Roman" w:hAnsi="Times New Roman" w:cs="Times New Roman"/>
          <w:b/>
          <w:sz w:val="32"/>
          <w:szCs w:val="32"/>
        </w:rPr>
        <w:t xml:space="preserve"> граждан </w:t>
      </w:r>
    </w:p>
    <w:p w:rsidR="00E52125" w:rsidRPr="00BA67E8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 xml:space="preserve">главой Уссурийского городского округа в </w:t>
      </w:r>
      <w:r w:rsidRPr="00BA67E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BA67E8">
        <w:rPr>
          <w:rFonts w:ascii="Times New Roman" w:hAnsi="Times New Roman" w:cs="Times New Roman"/>
          <w:b/>
          <w:sz w:val="32"/>
          <w:szCs w:val="32"/>
        </w:rPr>
        <w:t xml:space="preserve"> квартале 2017 года</w:t>
      </w:r>
    </w:p>
    <w:p w:rsidR="00BA67E8" w:rsidRDefault="00BA67E8" w:rsidP="00BA6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553F" w:rsidRDefault="0079553F" w:rsidP="00BA6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67" w:type="dxa"/>
        <w:tblInd w:w="392" w:type="dxa"/>
        <w:tblLook w:val="04A0" w:firstRow="1" w:lastRow="0" w:firstColumn="1" w:lastColumn="0" w:noHBand="0" w:noVBand="1"/>
      </w:tblPr>
      <w:tblGrid>
        <w:gridCol w:w="684"/>
        <w:gridCol w:w="2009"/>
        <w:gridCol w:w="1898"/>
        <w:gridCol w:w="2638"/>
        <w:gridCol w:w="4394"/>
        <w:gridCol w:w="3544"/>
      </w:tblGrid>
      <w:tr w:rsidR="00AC6F4E" w:rsidTr="00AC6F4E">
        <w:tc>
          <w:tcPr>
            <w:tcW w:w="68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09" w:type="dxa"/>
            <w:vAlign w:val="center"/>
          </w:tcPr>
          <w:p w:rsidR="00AC6F4E" w:rsidRPr="00AC6F4E" w:rsidRDefault="00AC6F4E" w:rsidP="0050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1898" w:type="dxa"/>
            <w:vAlign w:val="center"/>
          </w:tcPr>
          <w:p w:rsidR="00AC6F4E" w:rsidRPr="00AC6F4E" w:rsidRDefault="00AC6F4E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38" w:type="dxa"/>
            <w:vAlign w:val="center"/>
          </w:tcPr>
          <w:p w:rsidR="00AC6F4E" w:rsidRPr="00AC6F4E" w:rsidRDefault="00AC6F4E" w:rsidP="0050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</w:p>
        </w:tc>
        <w:tc>
          <w:tcPr>
            <w:tcW w:w="439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Место и адрес проведения приёма</w:t>
            </w:r>
          </w:p>
        </w:tc>
        <w:tc>
          <w:tcPr>
            <w:tcW w:w="354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E5EED" w:rsidTr="00AC6F4E">
        <w:tc>
          <w:tcPr>
            <w:tcW w:w="684" w:type="dxa"/>
            <w:vMerge w:val="restart"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1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0E5EED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</w:p>
          <w:p w:rsidR="000E5EED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0E5EED" w:rsidRPr="00E52125" w:rsidRDefault="000E5EED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 w:val="restart"/>
            <w:vAlign w:val="center"/>
          </w:tcPr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Уссурийского городского округа </w:t>
            </w: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0E5EED" w:rsidRPr="00AC6F4E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Pr="0002367D" w:rsidRDefault="000E5EED" w:rsidP="00E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>января 2017</w:t>
            </w:r>
            <w:r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EED" w:rsidRPr="00E52125" w:rsidRDefault="000E5EED" w:rsidP="0027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Ленина,101</w:t>
            </w:r>
          </w:p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3544" w:type="dxa"/>
            <w:vMerge w:val="restart"/>
            <w:vAlign w:val="center"/>
          </w:tcPr>
          <w:p w:rsidR="000E5EED" w:rsidRDefault="000E5EED" w:rsidP="001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законодательством </w:t>
            </w:r>
          </w:p>
          <w:p w:rsidR="000E5EED" w:rsidRPr="00E52125" w:rsidRDefault="000E5EED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приемы граждан не регламентированы.</w:t>
            </w:r>
          </w:p>
        </w:tc>
      </w:tr>
      <w:tr w:rsidR="000E5EED" w:rsidTr="00AC6F4E">
        <w:tc>
          <w:tcPr>
            <w:tcW w:w="684" w:type="dxa"/>
            <w:vMerge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vAlign w:val="center"/>
          </w:tcPr>
          <w:p w:rsidR="000E5EED" w:rsidRPr="00E52125" w:rsidRDefault="000E5EED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0E5EED" w:rsidRPr="00AC6F4E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Pr="0002367D" w:rsidRDefault="000E5EED" w:rsidP="00E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2017</w:t>
            </w:r>
            <w:r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EED" w:rsidRPr="00E52125" w:rsidRDefault="000E5EED" w:rsidP="009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0E5EED" w:rsidRDefault="000E5EED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66</w:t>
            </w:r>
          </w:p>
          <w:p w:rsidR="000E5EED" w:rsidRPr="00E52125" w:rsidRDefault="000E5EED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122</w:t>
            </w:r>
          </w:p>
        </w:tc>
        <w:tc>
          <w:tcPr>
            <w:tcW w:w="3544" w:type="dxa"/>
            <w:vMerge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EED" w:rsidTr="00AC6F4E">
        <w:tc>
          <w:tcPr>
            <w:tcW w:w="684" w:type="dxa"/>
            <w:vMerge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vAlign w:val="center"/>
          </w:tcPr>
          <w:p w:rsidR="000E5EED" w:rsidRPr="00E52125" w:rsidRDefault="000E5EED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0E5EED" w:rsidRPr="00AC6F4E" w:rsidRDefault="000E5EED" w:rsidP="00E5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2017</w:t>
            </w:r>
            <w:r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0E5EED" w:rsidRPr="00E52125" w:rsidRDefault="000E5EED" w:rsidP="0027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0E5EED" w:rsidRDefault="000E5EED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Ленина,101</w:t>
            </w:r>
          </w:p>
          <w:p w:rsidR="000E5EED" w:rsidRPr="00E52125" w:rsidRDefault="000E5EED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3544" w:type="dxa"/>
            <w:vMerge/>
            <w:vAlign w:val="center"/>
          </w:tcPr>
          <w:p w:rsidR="000E5EED" w:rsidRPr="00E52125" w:rsidRDefault="000E5EED" w:rsidP="001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EED" w:rsidTr="00AC6F4E">
        <w:tc>
          <w:tcPr>
            <w:tcW w:w="684" w:type="dxa"/>
            <w:vMerge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vAlign w:val="center"/>
          </w:tcPr>
          <w:p w:rsidR="000E5EED" w:rsidRPr="00E52125" w:rsidRDefault="000E5EED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0E5EED" w:rsidRDefault="009C1BD3" w:rsidP="00E52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февраля</w:t>
            </w:r>
            <w:r w:rsidR="000E5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г.</w:t>
            </w:r>
          </w:p>
          <w:p w:rsidR="000E5EED" w:rsidRPr="000E5EED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ED"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 w:rsidRPr="000E5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5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5E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0E5EED"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9C1BD3" w:rsidRDefault="009C1BD3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ED" w:rsidRDefault="009C1BD3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культуры</w:t>
            </w:r>
          </w:p>
          <w:p w:rsidR="003E5437" w:rsidRDefault="003E5437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437" w:rsidRDefault="003E5437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0E5EED" w:rsidRPr="00E52125" w:rsidRDefault="000E5EED" w:rsidP="001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4C8" w:rsidRDefault="009F14C8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4C8" w:rsidRDefault="009F14C8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Pr="0079553F" w:rsidRDefault="0079553F" w:rsidP="0079553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553F">
        <w:rPr>
          <w:rFonts w:ascii="Times New Roman" w:hAnsi="Times New Roman" w:cs="Times New Roman"/>
          <w:sz w:val="24"/>
          <w:szCs w:val="24"/>
        </w:rPr>
        <w:lastRenderedPageBreak/>
        <w:t>Исп. Клоков В.В.</w:t>
      </w: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9553F" w:rsidSect="0079553F">
      <w:pgSz w:w="16838" w:h="11906" w:orient="landscape"/>
      <w:pgMar w:top="113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25"/>
    <w:rsid w:val="0002367D"/>
    <w:rsid w:val="000E5EED"/>
    <w:rsid w:val="001764A9"/>
    <w:rsid w:val="00214B29"/>
    <w:rsid w:val="0027389A"/>
    <w:rsid w:val="0035219B"/>
    <w:rsid w:val="003C06C7"/>
    <w:rsid w:val="003E5437"/>
    <w:rsid w:val="005005BA"/>
    <w:rsid w:val="0079553F"/>
    <w:rsid w:val="009C1BD3"/>
    <w:rsid w:val="009F14C8"/>
    <w:rsid w:val="00AC6F4E"/>
    <w:rsid w:val="00B73702"/>
    <w:rsid w:val="00BA67E8"/>
    <w:rsid w:val="00DB5C08"/>
    <w:rsid w:val="00E5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0A87-F289-471A-827E-E9E092D2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14</cp:revision>
  <cp:lastPrinted>2016-12-29T01:39:00Z</cp:lastPrinted>
  <dcterms:created xsi:type="dcterms:W3CDTF">2016-12-29T00:14:00Z</dcterms:created>
  <dcterms:modified xsi:type="dcterms:W3CDTF">2016-12-30T03:49:00Z</dcterms:modified>
</cp:coreProperties>
</file>